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D0" w:rsidRPr="00DA430D" w:rsidRDefault="00B56BD0" w:rsidP="00B56BD0">
      <w:pPr>
        <w:spacing w:after="16" w:line="259" w:lineRule="auto"/>
        <w:ind w:left="31"/>
        <w:jc w:val="right"/>
        <w:rPr>
          <w:sz w:val="32"/>
          <w:szCs w:val="28"/>
        </w:rPr>
      </w:pPr>
      <w:r w:rsidRPr="007A09F1">
        <w:rPr>
          <w:noProof/>
        </w:rPr>
        <w:drawing>
          <wp:anchor distT="0" distB="0" distL="114300" distR="114300" simplePos="0" relativeHeight="251659264" behindDoc="1" locked="0" layoutInCell="1" allowOverlap="1" wp14:anchorId="53BDCC1D" wp14:editId="334C65E7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1717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11" y="20700"/>
                <wp:lineTo x="21411" y="0"/>
                <wp:lineTo x="0" y="0"/>
              </wp:wrapPolygon>
            </wp:wrapTight>
            <wp:docPr id="1" name="Picture 1" descr="I:\Hr Dept\Letterhead, Logo, &amp; Misc\LOGO\CCC_Logo_2C_CMYK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Dept\Letterhead, Logo, &amp; Misc\LOGO\CCC_Logo_2C_CMYK_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 w:rsidR="00823CA1">
        <w:rPr>
          <w:b/>
          <w:sz w:val="32"/>
          <w:szCs w:val="28"/>
        </w:rPr>
        <w:t>Sex-</w:t>
      </w:r>
      <w:r w:rsidRPr="00DA430D">
        <w:rPr>
          <w:b/>
          <w:sz w:val="32"/>
          <w:szCs w:val="28"/>
        </w:rPr>
        <w:t>Based Discrimination/Misconduct Reporting Form</w:t>
      </w:r>
    </w:p>
    <w:p w:rsidR="00B56BD0" w:rsidRDefault="00B56BD0" w:rsidP="00B56BD0">
      <w:pPr>
        <w:spacing w:after="0" w:line="259" w:lineRule="auto"/>
        <w:ind w:left="0" w:right="-19" w:firstLine="0"/>
        <w:jc w:val="both"/>
        <w:rPr>
          <w:b/>
          <w:i/>
          <w:sz w:val="28"/>
        </w:rPr>
      </w:pPr>
    </w:p>
    <w:p w:rsidR="00B56BD0" w:rsidRPr="00C173FE" w:rsidRDefault="00B56BD0" w:rsidP="00B56BD0">
      <w:pPr>
        <w:spacing w:after="0" w:line="259" w:lineRule="auto"/>
        <w:ind w:left="0" w:right="-19" w:firstLine="0"/>
        <w:jc w:val="both"/>
        <w:rPr>
          <w:b/>
          <w:sz w:val="28"/>
        </w:rPr>
      </w:pPr>
      <w:r w:rsidRPr="00C173FE">
        <w:rPr>
          <w:b/>
          <w:sz w:val="28"/>
        </w:rPr>
        <w:t xml:space="preserve">Addressing </w:t>
      </w:r>
      <w:r>
        <w:rPr>
          <w:b/>
          <w:sz w:val="28"/>
        </w:rPr>
        <w:t xml:space="preserve">sex-based </w:t>
      </w:r>
      <w:r w:rsidRPr="00C173FE">
        <w:rPr>
          <w:b/>
          <w:sz w:val="28"/>
        </w:rPr>
        <w:t>discrimination</w:t>
      </w:r>
      <w:r>
        <w:rPr>
          <w:b/>
          <w:sz w:val="28"/>
        </w:rPr>
        <w:t>/misconduct</w:t>
      </w:r>
      <w:r w:rsidRPr="00C173FE">
        <w:rPr>
          <w:b/>
          <w:sz w:val="28"/>
        </w:rPr>
        <w:t xml:space="preserve"> starts with sharing your experience or concern. To report an experience of or concern about </w:t>
      </w:r>
      <w:r>
        <w:rPr>
          <w:b/>
          <w:sz w:val="28"/>
        </w:rPr>
        <w:t xml:space="preserve">sex-based </w:t>
      </w:r>
      <w:r w:rsidRPr="00C173FE">
        <w:rPr>
          <w:b/>
          <w:sz w:val="28"/>
        </w:rPr>
        <w:t>discrimination</w:t>
      </w:r>
      <w:r>
        <w:rPr>
          <w:b/>
          <w:sz w:val="28"/>
        </w:rPr>
        <w:t>/misconduct</w:t>
      </w:r>
      <w:r w:rsidRPr="00C173FE">
        <w:rPr>
          <w:b/>
          <w:sz w:val="28"/>
        </w:rPr>
        <w:t>, please reach out to the Student C</w:t>
      </w:r>
      <w:r>
        <w:rPr>
          <w:b/>
          <w:sz w:val="28"/>
        </w:rPr>
        <w:t>ARE</w:t>
      </w:r>
      <w:r w:rsidRPr="00C173FE">
        <w:rPr>
          <w:b/>
          <w:sz w:val="28"/>
        </w:rPr>
        <w:t xml:space="preserve"> Team or Human Resources via a phone call or email or by submitting this document as a form to the Student C</w:t>
      </w:r>
      <w:r>
        <w:rPr>
          <w:b/>
          <w:sz w:val="28"/>
        </w:rPr>
        <w:t>ARE</w:t>
      </w:r>
      <w:r w:rsidRPr="00C173FE">
        <w:rPr>
          <w:b/>
          <w:sz w:val="28"/>
        </w:rPr>
        <w:t xml:space="preserve"> Team or Human Resources.</w:t>
      </w:r>
      <w:r w:rsidR="0040219A" w:rsidRPr="0040219A">
        <w:rPr>
          <w:b/>
          <w:sz w:val="28"/>
        </w:rPr>
        <w:t xml:space="preserve"> </w:t>
      </w:r>
      <w:r w:rsidR="0040219A">
        <w:rPr>
          <w:b/>
          <w:sz w:val="28"/>
        </w:rPr>
        <w:t xml:space="preserve">Please also visit </w:t>
      </w:r>
      <w:hyperlink r:id="rId8" w:history="1">
        <w:r w:rsidR="0040219A" w:rsidRPr="002B0D8A">
          <w:rPr>
            <w:rStyle w:val="Hyperlink"/>
            <w:b/>
            <w:sz w:val="28"/>
          </w:rPr>
          <w:t>www.clackamas.edu/TitleIX</w:t>
        </w:r>
      </w:hyperlink>
      <w:r w:rsidR="0040219A">
        <w:rPr>
          <w:b/>
          <w:sz w:val="28"/>
        </w:rPr>
        <w:t xml:space="preserve"> for more information and resources.</w:t>
      </w:r>
    </w:p>
    <w:p w:rsidR="00B56BD0" w:rsidRPr="00DA430D" w:rsidRDefault="00B56BD0" w:rsidP="00B56BD0">
      <w:pPr>
        <w:spacing w:after="0" w:line="259" w:lineRule="auto"/>
        <w:ind w:left="20" w:firstLine="0"/>
        <w:rPr>
          <w:rFonts w:asciiTheme="minorHAnsi" w:hAnsiTheme="minorHAnsi" w:cstheme="minorHAnsi"/>
        </w:rPr>
      </w:pPr>
    </w:p>
    <w:p w:rsidR="00B56BD0" w:rsidRPr="006B528E" w:rsidRDefault="00B56BD0" w:rsidP="00B56BD0">
      <w:pPr>
        <w:spacing w:after="0" w:line="259" w:lineRule="auto"/>
        <w:ind w:left="20" w:firstLine="0"/>
        <w:rPr>
          <w:sz w:val="22"/>
        </w:rPr>
      </w:pPr>
      <w:r w:rsidRPr="006B528E">
        <w:rPr>
          <w:sz w:val="22"/>
        </w:rPr>
        <w:t>_____________________________________________________________________________________________</w:t>
      </w:r>
    </w:p>
    <w:p w:rsidR="00B56BD0" w:rsidRPr="006B528E" w:rsidRDefault="00B56BD0" w:rsidP="00B56BD0">
      <w:pPr>
        <w:spacing w:after="0" w:line="265" w:lineRule="auto"/>
        <w:ind w:left="-5"/>
        <w:rPr>
          <w:sz w:val="28"/>
        </w:rPr>
      </w:pPr>
      <w:r w:rsidRPr="006B528E">
        <w:rPr>
          <w:b/>
          <w:sz w:val="28"/>
        </w:rPr>
        <w:t>Name</w:t>
      </w:r>
      <w:r w:rsidRPr="006B528E">
        <w:rPr>
          <w:b/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</w:p>
    <w:p w:rsidR="00B56BD0" w:rsidRPr="006B528E" w:rsidRDefault="00B56BD0" w:rsidP="00B56BD0">
      <w:pPr>
        <w:spacing w:after="0" w:line="265" w:lineRule="auto"/>
        <w:ind w:left="-5"/>
        <w:rPr>
          <w:sz w:val="28"/>
        </w:rPr>
      </w:pPr>
    </w:p>
    <w:p w:rsidR="00B56BD0" w:rsidRPr="006B528E" w:rsidRDefault="00B56BD0" w:rsidP="00B56BD0">
      <w:pPr>
        <w:spacing w:after="0" w:line="265" w:lineRule="auto"/>
        <w:ind w:left="-5"/>
        <w:rPr>
          <w:sz w:val="28"/>
        </w:rPr>
      </w:pPr>
      <w:r w:rsidRPr="006B528E">
        <w:rPr>
          <w:sz w:val="28"/>
        </w:rPr>
        <w:t>___________________________</w:t>
      </w:r>
      <w:r w:rsidRPr="006B528E">
        <w:rPr>
          <w:sz w:val="28"/>
        </w:rPr>
        <w:tab/>
      </w:r>
      <w:r w:rsidRPr="006B528E">
        <w:rPr>
          <w:sz w:val="28"/>
        </w:rPr>
        <w:tab/>
        <w:t>_____________________________________</w:t>
      </w:r>
    </w:p>
    <w:p w:rsidR="00B56BD0" w:rsidRPr="006B528E" w:rsidRDefault="00B56BD0" w:rsidP="00B56BD0">
      <w:pPr>
        <w:spacing w:after="0" w:line="265" w:lineRule="auto"/>
        <w:ind w:left="-5"/>
        <w:rPr>
          <w:sz w:val="28"/>
        </w:rPr>
      </w:pPr>
      <w:r w:rsidRPr="006B528E">
        <w:rPr>
          <w:b/>
          <w:sz w:val="28"/>
        </w:rPr>
        <w:t>Phone Number</w:t>
      </w:r>
      <w:r w:rsidRPr="006B528E">
        <w:rPr>
          <w:b/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sz w:val="28"/>
        </w:rPr>
        <w:tab/>
      </w:r>
      <w:r w:rsidRPr="006B528E">
        <w:rPr>
          <w:b/>
          <w:sz w:val="28"/>
        </w:rPr>
        <w:t>Email Address</w:t>
      </w:r>
    </w:p>
    <w:p w:rsidR="00B56BD0" w:rsidRPr="006B528E" w:rsidRDefault="00B56BD0" w:rsidP="00B56BD0">
      <w:pPr>
        <w:spacing w:after="0" w:line="265" w:lineRule="auto"/>
        <w:ind w:left="-5"/>
        <w:rPr>
          <w:sz w:val="28"/>
        </w:rPr>
      </w:pPr>
    </w:p>
    <w:p w:rsidR="00B56BD0" w:rsidRPr="006B528E" w:rsidRDefault="00B56BD0" w:rsidP="00B56BD0">
      <w:pPr>
        <w:spacing w:after="0" w:line="491" w:lineRule="auto"/>
        <w:ind w:left="-5" w:right="17"/>
      </w:pPr>
      <w:r w:rsidRPr="006B528E">
        <w:rPr>
          <w:b/>
          <w:sz w:val="28"/>
          <w:szCs w:val="24"/>
        </w:rPr>
        <w:t>Are you a</w:t>
      </w:r>
      <w:r w:rsidRPr="006B528E">
        <w:rPr>
          <w:sz w:val="28"/>
          <w:szCs w:val="24"/>
        </w:rPr>
        <w:t xml:space="preserve">:  </w:t>
      </w:r>
      <w:sdt>
        <w:sdtPr>
          <w:rPr>
            <w:sz w:val="28"/>
            <w:szCs w:val="24"/>
          </w:rPr>
          <w:id w:val="-129482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28E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6B528E">
        <w:rPr>
          <w:sz w:val="28"/>
          <w:szCs w:val="24"/>
        </w:rPr>
        <w:t xml:space="preserve"> Student?</w:t>
      </w:r>
      <w:r w:rsidRPr="006B528E">
        <w:rPr>
          <w:sz w:val="28"/>
          <w:szCs w:val="24"/>
        </w:rPr>
        <w:tab/>
        <w:t xml:space="preserve"> </w:t>
      </w:r>
      <w:sdt>
        <w:sdtPr>
          <w:rPr>
            <w:sz w:val="28"/>
            <w:szCs w:val="24"/>
          </w:rPr>
          <w:id w:val="-6670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FE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6B528E">
        <w:rPr>
          <w:sz w:val="28"/>
          <w:szCs w:val="24"/>
        </w:rPr>
        <w:t xml:space="preserve"> Employee?</w:t>
      </w:r>
      <w:r w:rsidRPr="006B528E">
        <w:rPr>
          <w:sz w:val="28"/>
          <w:szCs w:val="24"/>
        </w:rPr>
        <w:tab/>
        <w:t xml:space="preserve"> </w:t>
      </w:r>
      <w:sdt>
        <w:sdtPr>
          <w:rPr>
            <w:sz w:val="28"/>
            <w:szCs w:val="24"/>
          </w:rPr>
          <w:id w:val="47488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FE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6B528E">
        <w:rPr>
          <w:sz w:val="28"/>
          <w:szCs w:val="24"/>
        </w:rPr>
        <w:t xml:space="preserve"> Visitor?</w:t>
      </w:r>
      <w:r w:rsidRPr="006B528E">
        <w:rPr>
          <w:sz w:val="28"/>
          <w:szCs w:val="24"/>
        </w:rPr>
        <w:tab/>
        <w:t xml:space="preserve"> </w:t>
      </w:r>
      <w:sdt>
        <w:sdtPr>
          <w:rPr>
            <w:sz w:val="28"/>
            <w:szCs w:val="24"/>
          </w:rPr>
          <w:id w:val="-1392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FE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6B528E">
        <w:rPr>
          <w:sz w:val="28"/>
          <w:szCs w:val="24"/>
        </w:rPr>
        <w:t xml:space="preserve"> Volunteer?</w:t>
      </w:r>
      <w:r w:rsidRPr="006B528E">
        <w:rPr>
          <w:sz w:val="28"/>
          <w:szCs w:val="24"/>
        </w:rPr>
        <w:tab/>
        <w:t xml:space="preserve"> </w:t>
      </w:r>
      <w:sdt>
        <w:sdtPr>
          <w:rPr>
            <w:sz w:val="28"/>
            <w:szCs w:val="24"/>
          </w:rPr>
          <w:id w:val="20424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FE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6B528E">
        <w:rPr>
          <w:sz w:val="28"/>
          <w:szCs w:val="24"/>
        </w:rPr>
        <w:t xml:space="preserve"> Other?</w:t>
      </w:r>
    </w:p>
    <w:p w:rsidR="00B56BD0" w:rsidRPr="00B34980" w:rsidRDefault="00B56BD0" w:rsidP="00B56BD0">
      <w:pPr>
        <w:spacing w:after="242" w:line="244" w:lineRule="auto"/>
        <w:ind w:left="-15" w:firstLine="0"/>
        <w:rPr>
          <w:b/>
          <w:sz w:val="22"/>
        </w:rPr>
      </w:pPr>
      <w:r>
        <w:rPr>
          <w:b/>
          <w:sz w:val="28"/>
          <w:szCs w:val="28"/>
        </w:rPr>
        <w:t>Tell us about y</w:t>
      </w:r>
      <w:r w:rsidRPr="00DA430D">
        <w:rPr>
          <w:b/>
          <w:sz w:val="28"/>
          <w:szCs w:val="28"/>
        </w:rPr>
        <w:t>our experience and/or concern</w:t>
      </w:r>
      <w:r>
        <w:rPr>
          <w:b/>
          <w:sz w:val="28"/>
          <w:szCs w:val="28"/>
        </w:rPr>
        <w:t xml:space="preserve"> (optional)</w:t>
      </w:r>
      <w:r w:rsidRPr="00B34980">
        <w:rPr>
          <w:b/>
          <w:sz w:val="22"/>
        </w:rPr>
        <w:t xml:space="preserve">: </w:t>
      </w:r>
    </w:p>
    <w:p w:rsidR="00B56BD0" w:rsidRPr="00DA430D" w:rsidRDefault="00B56BD0" w:rsidP="00B56BD0">
      <w:pPr>
        <w:spacing w:after="242" w:line="244" w:lineRule="auto"/>
        <w:ind w:left="-5"/>
        <w:rPr>
          <w:rFonts w:asciiTheme="minorHAnsi" w:hAnsiTheme="minorHAnsi" w:cstheme="minorHAnsi"/>
          <w:b/>
          <w:sz w:val="22"/>
        </w:rPr>
      </w:pPr>
      <w:r w:rsidRPr="00DA430D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</w:t>
      </w:r>
    </w:p>
    <w:p w:rsidR="00B56BD0" w:rsidRPr="00DA430D" w:rsidRDefault="00B56BD0" w:rsidP="00B56BD0">
      <w:pPr>
        <w:spacing w:after="242" w:line="244" w:lineRule="auto"/>
        <w:ind w:left="-5"/>
        <w:rPr>
          <w:rFonts w:asciiTheme="minorHAnsi" w:hAnsiTheme="minorHAnsi" w:cstheme="minorHAnsi"/>
        </w:rPr>
      </w:pPr>
      <w:r w:rsidRPr="00DA430D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</w:t>
      </w:r>
    </w:p>
    <w:p w:rsidR="00B56BD0" w:rsidRPr="00DA430D" w:rsidRDefault="00B56BD0" w:rsidP="00B56BD0">
      <w:pPr>
        <w:spacing w:after="242" w:line="244" w:lineRule="auto"/>
        <w:ind w:left="-5"/>
        <w:rPr>
          <w:rFonts w:asciiTheme="minorHAnsi" w:hAnsiTheme="minorHAnsi" w:cstheme="minorHAnsi"/>
        </w:rPr>
      </w:pPr>
      <w:r w:rsidRPr="00DA430D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</w:t>
      </w:r>
    </w:p>
    <w:p w:rsidR="00B56BD0" w:rsidRPr="00DA430D" w:rsidRDefault="00B56BD0" w:rsidP="00B56BD0">
      <w:pPr>
        <w:spacing w:after="242" w:line="244" w:lineRule="auto"/>
        <w:ind w:left="-5"/>
        <w:rPr>
          <w:rFonts w:asciiTheme="minorHAnsi" w:hAnsiTheme="minorHAnsi" w:cstheme="minorHAnsi"/>
        </w:rPr>
      </w:pPr>
      <w:r w:rsidRPr="00DA430D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</w:t>
      </w:r>
    </w:p>
    <w:p w:rsidR="00B56BD0" w:rsidRPr="00DA430D" w:rsidRDefault="00B56BD0" w:rsidP="00B56BD0">
      <w:pPr>
        <w:spacing w:after="0" w:line="259" w:lineRule="auto"/>
        <w:ind w:left="0" w:right="5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Share this information with the College by contacting: </w:t>
      </w:r>
      <w:r w:rsidRPr="00DA430D">
        <w:rPr>
          <w:b/>
          <w:sz w:val="28"/>
          <w:szCs w:val="28"/>
        </w:rPr>
        <w:t xml:space="preserve"> </w:t>
      </w:r>
      <w:r w:rsidRPr="00DA430D">
        <w:rPr>
          <w:sz w:val="28"/>
          <w:szCs w:val="28"/>
        </w:rPr>
        <w:t xml:space="preserve"> </w:t>
      </w:r>
    </w:p>
    <w:p w:rsidR="00B56BD0" w:rsidRPr="00DA430D" w:rsidRDefault="00B56BD0" w:rsidP="00B56BD0">
      <w:pPr>
        <w:pStyle w:val="ListParagraph"/>
        <w:numPr>
          <w:ilvl w:val="0"/>
          <w:numId w:val="2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The Title IX Team, </w:t>
      </w:r>
      <w:hyperlink r:id="rId9" w:history="1">
        <w:r w:rsidRPr="00DA430D">
          <w:rPr>
            <w:rStyle w:val="Hyperlink"/>
            <w:szCs w:val="28"/>
          </w:rPr>
          <w:t>titleix@clackamas.edu</w:t>
        </w:r>
      </w:hyperlink>
    </w:p>
    <w:p w:rsidR="00B56BD0" w:rsidRPr="00DA430D" w:rsidRDefault="00B56BD0" w:rsidP="00B56BD0">
      <w:pPr>
        <w:pStyle w:val="ListParagraph"/>
        <w:numPr>
          <w:ilvl w:val="0"/>
          <w:numId w:val="2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Student CARE Team, </w:t>
      </w:r>
      <w:hyperlink r:id="rId10" w:history="1">
        <w:r w:rsidRPr="00DA430D">
          <w:rPr>
            <w:rStyle w:val="Hyperlink"/>
            <w:szCs w:val="28"/>
          </w:rPr>
          <w:t>CARE@clackamas.edu</w:t>
        </w:r>
      </w:hyperlink>
      <w:r w:rsidRPr="00DA430D">
        <w:rPr>
          <w:szCs w:val="28"/>
        </w:rPr>
        <w:t>, 503-594-3404</w:t>
      </w:r>
    </w:p>
    <w:p w:rsidR="00B56BD0" w:rsidRPr="00DA430D" w:rsidRDefault="00B56BD0" w:rsidP="00B56BD0">
      <w:pPr>
        <w:pStyle w:val="ListParagraph"/>
        <w:numPr>
          <w:ilvl w:val="0"/>
          <w:numId w:val="2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Human Resources, </w:t>
      </w:r>
      <w:hyperlink r:id="rId11" w:history="1">
        <w:r w:rsidRPr="00DA430D">
          <w:rPr>
            <w:rStyle w:val="Hyperlink"/>
            <w:szCs w:val="28"/>
          </w:rPr>
          <w:t>hr@clackamas.edu</w:t>
        </w:r>
      </w:hyperlink>
      <w:r w:rsidRPr="00DA430D">
        <w:rPr>
          <w:szCs w:val="28"/>
        </w:rPr>
        <w:t>, 503-594-3300</w:t>
      </w:r>
    </w:p>
    <w:p w:rsidR="00B56BD0" w:rsidRPr="00DA430D" w:rsidRDefault="00B56BD0" w:rsidP="00B56BD0">
      <w:pPr>
        <w:pStyle w:val="ListParagraph"/>
        <w:numPr>
          <w:ilvl w:val="0"/>
          <w:numId w:val="2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>Chief Human Resources Officer, Room B 204, 503-594-3458</w:t>
      </w:r>
    </w:p>
    <w:p w:rsidR="00B56BD0" w:rsidRDefault="00B56BD0" w:rsidP="00B56BD0">
      <w:pPr>
        <w:pStyle w:val="ListParagraph"/>
        <w:numPr>
          <w:ilvl w:val="0"/>
          <w:numId w:val="2"/>
        </w:numPr>
        <w:spacing w:before="240" w:after="0" w:line="259" w:lineRule="auto"/>
        <w:rPr>
          <w:szCs w:val="28"/>
        </w:rPr>
      </w:pPr>
      <w:r w:rsidRPr="00DA430D">
        <w:rPr>
          <w:szCs w:val="28"/>
        </w:rPr>
        <w:t>Director of Human Resources, Room B 204, 503-594-3087</w:t>
      </w:r>
    </w:p>
    <w:p w:rsidR="00B56BD0" w:rsidRPr="00DA430D" w:rsidRDefault="00B56BD0" w:rsidP="00B56BD0">
      <w:pPr>
        <w:pStyle w:val="ListParagraph"/>
        <w:numPr>
          <w:ilvl w:val="0"/>
          <w:numId w:val="2"/>
        </w:numPr>
        <w:spacing w:before="240" w:after="0" w:line="259" w:lineRule="auto"/>
        <w:rPr>
          <w:szCs w:val="28"/>
        </w:rPr>
      </w:pPr>
      <w:r>
        <w:rPr>
          <w:szCs w:val="28"/>
        </w:rPr>
        <w:t>Title IX Coordinator for Students, Room CC 153, 503-594-3030</w:t>
      </w:r>
    </w:p>
    <w:p w:rsidR="00B56BD0" w:rsidRDefault="00B56BD0" w:rsidP="00B56BD0">
      <w:pPr>
        <w:spacing w:after="0" w:line="259" w:lineRule="auto"/>
        <w:ind w:left="0" w:right="-19" w:firstLine="0"/>
        <w:rPr>
          <w:b/>
          <w:sz w:val="28"/>
          <w:szCs w:val="28"/>
        </w:rPr>
      </w:pPr>
    </w:p>
    <w:p w:rsidR="00B56BD0" w:rsidRPr="00DA430D" w:rsidRDefault="00B56BD0" w:rsidP="00B56BD0">
      <w:pPr>
        <w:spacing w:after="0" w:line="259" w:lineRule="auto"/>
        <w:ind w:left="0" w:right="-19" w:firstLine="0"/>
        <w:rPr>
          <w:b/>
          <w:szCs w:val="28"/>
        </w:rPr>
      </w:pPr>
      <w:r w:rsidRPr="00E35FE5">
        <w:rPr>
          <w:b/>
          <w:sz w:val="28"/>
          <w:szCs w:val="28"/>
        </w:rPr>
        <w:t>Or with these state and federal agencies:</w:t>
      </w:r>
      <w:r w:rsidRPr="00DA430D">
        <w:rPr>
          <w:b/>
          <w:sz w:val="28"/>
          <w:szCs w:val="28"/>
        </w:rPr>
        <w:t xml:space="preserve"> </w:t>
      </w:r>
    </w:p>
    <w:p w:rsidR="00B56BD0" w:rsidRPr="00DA430D" w:rsidRDefault="00B56BD0" w:rsidP="00B56BD0">
      <w:pPr>
        <w:pStyle w:val="NoSpacing"/>
        <w:numPr>
          <w:ilvl w:val="0"/>
          <w:numId w:val="1"/>
        </w:numPr>
        <w:rPr>
          <w:szCs w:val="28"/>
        </w:rPr>
      </w:pPr>
      <w:r w:rsidRPr="00DA430D">
        <w:rPr>
          <w:szCs w:val="28"/>
        </w:rPr>
        <w:t>Oregon Bureau of Labor and Industries</w:t>
      </w:r>
    </w:p>
    <w:p w:rsidR="00B56BD0" w:rsidRPr="00DA430D" w:rsidRDefault="00B56BD0" w:rsidP="00B56BD0">
      <w:pPr>
        <w:pStyle w:val="NoSpacing"/>
        <w:numPr>
          <w:ilvl w:val="0"/>
          <w:numId w:val="1"/>
        </w:numPr>
        <w:rPr>
          <w:szCs w:val="28"/>
        </w:rPr>
      </w:pPr>
      <w:r w:rsidRPr="00DA430D">
        <w:rPr>
          <w:szCs w:val="28"/>
        </w:rPr>
        <w:t>Higher Education Coordinating Commission (HECC)</w:t>
      </w:r>
    </w:p>
    <w:p w:rsidR="00B56BD0" w:rsidRDefault="00B56BD0" w:rsidP="00B56BD0">
      <w:pPr>
        <w:pStyle w:val="NoSpacing"/>
        <w:numPr>
          <w:ilvl w:val="0"/>
          <w:numId w:val="1"/>
        </w:numPr>
        <w:rPr>
          <w:szCs w:val="28"/>
        </w:rPr>
      </w:pPr>
      <w:r w:rsidRPr="00E45C2E">
        <w:rPr>
          <w:szCs w:val="28"/>
        </w:rPr>
        <w:t xml:space="preserve">U.S. Department of Labor </w:t>
      </w:r>
    </w:p>
    <w:p w:rsidR="00B56BD0" w:rsidRDefault="00B56BD0" w:rsidP="00B56BD0">
      <w:pPr>
        <w:pStyle w:val="NoSpacing"/>
        <w:numPr>
          <w:ilvl w:val="0"/>
          <w:numId w:val="1"/>
        </w:numPr>
        <w:rPr>
          <w:szCs w:val="28"/>
        </w:rPr>
      </w:pPr>
      <w:r w:rsidRPr="00E45C2E">
        <w:rPr>
          <w:szCs w:val="28"/>
        </w:rPr>
        <w:t xml:space="preserve">Equal Employment Opportunity Commission </w:t>
      </w:r>
    </w:p>
    <w:p w:rsidR="009B77B6" w:rsidRDefault="00B56BD0" w:rsidP="00514FE0">
      <w:pPr>
        <w:pStyle w:val="NoSpacing"/>
        <w:numPr>
          <w:ilvl w:val="0"/>
          <w:numId w:val="1"/>
        </w:numPr>
      </w:pPr>
      <w:r w:rsidRPr="0040219A">
        <w:rPr>
          <w:szCs w:val="28"/>
        </w:rPr>
        <w:t>U.S. Department of Education, Office for Civil Rights</w:t>
      </w:r>
      <w:bookmarkStart w:id="0" w:name="_GoBack"/>
      <w:bookmarkEnd w:id="0"/>
    </w:p>
    <w:sectPr w:rsidR="009B77B6" w:rsidSect="00B56BD0">
      <w:footerReference w:type="even" r:id="rId12"/>
      <w:footerReference w:type="default" r:id="rId13"/>
      <w:footerReference w:type="first" r:id="rId14"/>
      <w:pgSz w:w="12240" w:h="15840"/>
      <w:pgMar w:top="964" w:right="739" w:bottom="1080" w:left="1224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38" w:rsidRDefault="00823CA1">
      <w:pPr>
        <w:spacing w:after="0" w:line="240" w:lineRule="auto"/>
      </w:pPr>
      <w:r>
        <w:separator/>
      </w:r>
    </w:p>
  </w:endnote>
  <w:endnote w:type="continuationSeparator" w:id="0">
    <w:p w:rsidR="000B2C38" w:rsidRDefault="0082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A4" w:rsidRDefault="00B56BD0">
    <w:pPr>
      <w:spacing w:after="0" w:line="259" w:lineRule="auto"/>
      <w:ind w:left="0" w:right="-18" w:firstLine="0"/>
      <w:jc w:val="right"/>
    </w:pPr>
    <w:r>
      <w:t>Sexual Harassment Complaint Procedure - GBN/JBA-AR</w:t>
    </w:r>
  </w:p>
  <w:p w:rsidR="00E101A4" w:rsidRDefault="00B56BD0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r w:rsidR="0040219A">
      <w:fldChar w:fldCharType="begin"/>
    </w:r>
    <w:r w:rsidR="0040219A">
      <w:instrText xml:space="preserve"> NUMPAGES   \* MERGEFORMAT </w:instrText>
    </w:r>
    <w:r w:rsidR="0040219A">
      <w:fldChar w:fldCharType="separate"/>
    </w:r>
    <w:r>
      <w:t>4</w:t>
    </w:r>
    <w:r w:rsidR="0040219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A4" w:rsidRDefault="00B56BD0">
    <w:pPr>
      <w:spacing w:after="0" w:line="259" w:lineRule="auto"/>
      <w:ind w:left="0" w:right="-18" w:firstLine="0"/>
      <w:jc w:val="right"/>
    </w:pPr>
    <w:r>
      <w:t>Sex-Based Discrimination Reporting Procedure - GBN/JBA-AR</w:t>
    </w:r>
  </w:p>
  <w:p w:rsidR="00E101A4" w:rsidRDefault="00B56BD0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19A">
      <w:rPr>
        <w:noProof/>
      </w:rPr>
      <w:t>1</w:t>
    </w:r>
    <w:r>
      <w:fldChar w:fldCharType="end"/>
    </w:r>
    <w:r>
      <w:t>-</w:t>
    </w:r>
    <w:r w:rsidR="0040219A">
      <w:fldChar w:fldCharType="begin"/>
    </w:r>
    <w:r w:rsidR="0040219A">
      <w:instrText xml:space="preserve"> NUMPAGES   \* MERGEFORMAT </w:instrText>
    </w:r>
    <w:r w:rsidR="0040219A">
      <w:fldChar w:fldCharType="separate"/>
    </w:r>
    <w:r w:rsidR="0040219A">
      <w:rPr>
        <w:noProof/>
      </w:rPr>
      <w:t>1</w:t>
    </w:r>
    <w:r w:rsidR="004021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A4" w:rsidRDefault="00B56BD0">
    <w:pPr>
      <w:spacing w:after="0" w:line="259" w:lineRule="auto"/>
      <w:ind w:left="0" w:right="-18" w:firstLine="0"/>
      <w:jc w:val="right"/>
    </w:pPr>
    <w:r>
      <w:t>Sexual Harassment Complaint Procedure - GBN/JBA-AR</w:t>
    </w:r>
  </w:p>
  <w:p w:rsidR="00E101A4" w:rsidRDefault="00B56BD0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r w:rsidR="0040219A">
      <w:fldChar w:fldCharType="begin"/>
    </w:r>
    <w:r w:rsidR="0040219A">
      <w:instrText xml:space="preserve"> NUMPAGES   \* MERGEFORMAT </w:instrText>
    </w:r>
    <w:r w:rsidR="0040219A">
      <w:fldChar w:fldCharType="separate"/>
    </w:r>
    <w:r>
      <w:t>4</w:t>
    </w:r>
    <w:r w:rsidR="004021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38" w:rsidRDefault="00823CA1">
      <w:pPr>
        <w:spacing w:after="0" w:line="240" w:lineRule="auto"/>
      </w:pPr>
      <w:r>
        <w:separator/>
      </w:r>
    </w:p>
  </w:footnote>
  <w:footnote w:type="continuationSeparator" w:id="0">
    <w:p w:rsidR="000B2C38" w:rsidRDefault="0082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D95"/>
    <w:multiLevelType w:val="hybridMultilevel"/>
    <w:tmpl w:val="3C66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60B72"/>
    <w:multiLevelType w:val="hybridMultilevel"/>
    <w:tmpl w:val="B492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0"/>
    <w:rsid w:val="000B2C38"/>
    <w:rsid w:val="0040219A"/>
    <w:rsid w:val="00823CA1"/>
    <w:rsid w:val="009B77B6"/>
    <w:rsid w:val="00B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828E3-1556-45C2-8D97-8A08635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D0"/>
    <w:pPr>
      <w:spacing w:after="27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BD0"/>
    <w:pPr>
      <w:ind w:left="720"/>
      <w:contextualSpacing/>
    </w:pPr>
  </w:style>
  <w:style w:type="paragraph" w:styleId="NoSpacing">
    <w:name w:val="No Spacing"/>
    <w:uiPriority w:val="1"/>
    <w:qFormat/>
    <w:rsid w:val="00B56BD0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TitleI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clackama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E@clackam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leix@clackamas.ed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VickiH524</dc:creator>
  <cp:keywords/>
  <dc:description/>
  <cp:lastModifiedBy>VickiH524</cp:lastModifiedBy>
  <cp:revision>3</cp:revision>
  <dcterms:created xsi:type="dcterms:W3CDTF">2020-08-24T19:51:00Z</dcterms:created>
  <dcterms:modified xsi:type="dcterms:W3CDTF">2020-08-27T15:54:00Z</dcterms:modified>
</cp:coreProperties>
</file>